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08" w:rsidRPr="005664C6" w:rsidRDefault="00597048" w:rsidP="005664C6">
      <w:pPr>
        <w:rPr>
          <w:rFonts w:ascii="Arial" w:hAnsi="Arial" w:cs="Arial"/>
          <w:sz w:val="20"/>
          <w:szCs w:val="20"/>
        </w:rPr>
      </w:pPr>
      <w:r w:rsidRPr="005664C6">
        <w:rPr>
          <w:rFonts w:ascii="Arial" w:hAnsi="Arial" w:cs="Arial"/>
          <w:b/>
          <w:sz w:val="28"/>
          <w:szCs w:val="28"/>
        </w:rPr>
        <w:t>Media Release</w:t>
      </w:r>
      <w:r w:rsidR="00952408" w:rsidRPr="005664C6">
        <w:rPr>
          <w:rFonts w:ascii="Arial" w:hAnsi="Arial" w:cs="Arial"/>
          <w:b/>
          <w:sz w:val="28"/>
          <w:szCs w:val="28"/>
        </w:rPr>
        <w:t xml:space="preserve"> Rubric</w:t>
      </w:r>
      <w:r w:rsidR="00952408" w:rsidRPr="005664C6">
        <w:rPr>
          <w:rFonts w:ascii="Arial" w:hAnsi="Arial" w:cs="Arial"/>
          <w:sz w:val="20"/>
          <w:szCs w:val="20"/>
        </w:rPr>
        <w:t xml:space="preserve"> </w:t>
      </w:r>
      <w:r w:rsidR="0088401D" w:rsidRPr="005664C6">
        <w:rPr>
          <w:rFonts w:ascii="Arial" w:hAnsi="Arial" w:cs="Arial"/>
          <w:sz w:val="20"/>
          <w:szCs w:val="20"/>
        </w:rPr>
        <w:tab/>
      </w:r>
      <w:r w:rsidR="0088401D" w:rsidRPr="005664C6">
        <w:rPr>
          <w:rFonts w:ascii="Arial" w:hAnsi="Arial" w:cs="Arial"/>
          <w:sz w:val="20"/>
          <w:szCs w:val="20"/>
        </w:rPr>
        <w:tab/>
      </w:r>
      <w:r w:rsidR="0088401D" w:rsidRPr="005664C6">
        <w:rPr>
          <w:rFonts w:ascii="Arial" w:hAnsi="Arial" w:cs="Arial"/>
          <w:sz w:val="20"/>
          <w:szCs w:val="20"/>
        </w:rPr>
        <w:tab/>
      </w:r>
      <w:r w:rsidR="0088401D" w:rsidRPr="005664C6">
        <w:rPr>
          <w:rFonts w:ascii="Arial" w:hAnsi="Arial" w:cs="Arial"/>
          <w:sz w:val="20"/>
          <w:szCs w:val="20"/>
        </w:rPr>
        <w:tab/>
      </w:r>
      <w:r w:rsidR="0088401D" w:rsidRPr="005664C6">
        <w:rPr>
          <w:rFonts w:ascii="Arial" w:hAnsi="Arial" w:cs="Arial"/>
          <w:sz w:val="20"/>
          <w:szCs w:val="20"/>
        </w:rPr>
        <w:tab/>
      </w:r>
      <w:r w:rsidR="0088401D" w:rsidRPr="00CD14BC">
        <w:rPr>
          <w:rFonts w:ascii="Arial" w:hAnsi="Arial" w:cs="Arial"/>
          <w:b/>
          <w:sz w:val="20"/>
          <w:szCs w:val="20"/>
        </w:rPr>
        <w:t xml:space="preserve">            </w:t>
      </w:r>
      <w:r w:rsidR="00952408" w:rsidRPr="00CD14BC">
        <w:rPr>
          <w:rFonts w:ascii="Arial" w:hAnsi="Arial" w:cs="Arial"/>
          <w:b/>
          <w:sz w:val="20"/>
          <w:szCs w:val="20"/>
        </w:rPr>
        <w:tab/>
        <w:t>Student or Group Name_________________________</w:t>
      </w:r>
    </w:p>
    <w:p w:rsidR="00952408" w:rsidRPr="005664C6" w:rsidRDefault="00952408" w:rsidP="005664C6">
      <w:pPr>
        <w:rPr>
          <w:rFonts w:ascii="Arial" w:eastAsia="Arial Unicode MS" w:hAnsi="Arial" w:cs="Arial"/>
          <w:sz w:val="20"/>
          <w:szCs w:val="20"/>
        </w:rPr>
      </w:pPr>
    </w:p>
    <w:p w:rsidR="00952408" w:rsidRPr="005664C6" w:rsidRDefault="00952408" w:rsidP="005664C6">
      <w:pPr>
        <w:rPr>
          <w:rFonts w:ascii="Arial" w:hAnsi="Arial" w:cs="Arial"/>
          <w:sz w:val="20"/>
          <w:szCs w:val="20"/>
        </w:rPr>
      </w:pPr>
      <w:r w:rsidRPr="005664C6">
        <w:rPr>
          <w:rFonts w:ascii="Arial" w:hAnsi="Arial" w:cs="Arial"/>
          <w:sz w:val="20"/>
          <w:szCs w:val="20"/>
        </w:rPr>
        <w:t xml:space="preserve">The following standards describe effective </w:t>
      </w:r>
      <w:r w:rsidR="00597048" w:rsidRPr="005664C6">
        <w:rPr>
          <w:rFonts w:ascii="Arial" w:hAnsi="Arial" w:cs="Arial"/>
          <w:sz w:val="20"/>
          <w:szCs w:val="20"/>
        </w:rPr>
        <w:t xml:space="preserve">written </w:t>
      </w:r>
      <w:r w:rsidRPr="005664C6">
        <w:rPr>
          <w:rFonts w:ascii="Arial" w:hAnsi="Arial" w:cs="Arial"/>
          <w:sz w:val="20"/>
          <w:szCs w:val="20"/>
        </w:rPr>
        <w:t>communications. This is used to give you feedback about your performance and to help you improve in the future!</w:t>
      </w:r>
      <w:r w:rsidR="00F770E1" w:rsidRPr="005664C6">
        <w:rPr>
          <w:rFonts w:ascii="Arial" w:hAnsi="Arial" w:cs="Arial"/>
          <w:sz w:val="20"/>
          <w:szCs w:val="20"/>
        </w:rPr>
        <w:t xml:space="preserve"> Instructor should check (with an x) the box for each category and tally up</w:t>
      </w:r>
      <w:r w:rsidR="008E0BF6" w:rsidRPr="005664C6">
        <w:rPr>
          <w:rFonts w:ascii="Arial" w:hAnsi="Arial" w:cs="Arial"/>
          <w:sz w:val="20"/>
          <w:szCs w:val="20"/>
        </w:rPr>
        <w:t>, for a final score out of 10. Half marks can be used.</w:t>
      </w:r>
    </w:p>
    <w:p w:rsidR="00952408" w:rsidRPr="005664C6" w:rsidRDefault="00952408" w:rsidP="005664C6">
      <w:pPr>
        <w:rPr>
          <w:rFonts w:ascii="Arial" w:hAnsi="Arial" w:cs="Arial"/>
          <w:sz w:val="20"/>
          <w:szCs w:val="20"/>
        </w:rPr>
      </w:pPr>
      <w:r w:rsidRPr="005664C6">
        <w:rPr>
          <w:rFonts w:ascii="Arial" w:hAnsi="Arial" w:cs="Arial"/>
          <w:sz w:val="20"/>
          <w:szCs w:val="20"/>
        </w:rPr>
        <w:t xml:space="preserve">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77"/>
        <w:gridCol w:w="2640"/>
        <w:gridCol w:w="2811"/>
        <w:gridCol w:w="3000"/>
        <w:gridCol w:w="794"/>
        <w:gridCol w:w="3406"/>
      </w:tblGrid>
      <w:tr w:rsidR="00952408" w:rsidRPr="00A95630" w:rsidTr="003F73B5">
        <w:tblPrEx>
          <w:tblCellMar>
            <w:top w:w="0" w:type="dxa"/>
            <w:bottom w:w="0" w:type="dxa"/>
          </w:tblCellMar>
        </w:tblPrEx>
        <w:tc>
          <w:tcPr>
            <w:tcW w:w="1977" w:type="dxa"/>
            <w:tcBorders>
              <w:bottom w:val="single" w:sz="4" w:space="0" w:color="auto"/>
            </w:tcBorders>
          </w:tcPr>
          <w:p w:rsidR="00952408" w:rsidRPr="003F73B5" w:rsidRDefault="00952408" w:rsidP="005664C6">
            <w:pPr>
              <w:rPr>
                <w:rFonts w:ascii="Arial" w:hAnsi="Arial" w:cs="Arial"/>
                <w:b/>
              </w:rPr>
            </w:pPr>
            <w:r w:rsidRPr="003F73B5">
              <w:rPr>
                <w:rFonts w:ascii="Arial" w:hAnsi="Arial" w:cs="Arial"/>
                <w:b/>
              </w:rPr>
              <w:t>Standards</w:t>
            </w: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952408" w:rsidRPr="00A95630" w:rsidRDefault="00952408" w:rsidP="005664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630">
              <w:rPr>
                <w:rFonts w:ascii="Arial" w:hAnsi="Arial" w:cs="Arial"/>
                <w:b/>
                <w:sz w:val="20"/>
                <w:szCs w:val="20"/>
              </w:rPr>
              <w:t>Exemplary</w:t>
            </w:r>
          </w:p>
          <w:p w:rsidR="00F770E1" w:rsidRPr="00A95630" w:rsidRDefault="0030453C" w:rsidP="005664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630">
              <w:rPr>
                <w:rFonts w:ascii="Arial" w:hAnsi="Arial" w:cs="Arial"/>
                <w:b/>
                <w:sz w:val="20"/>
                <w:szCs w:val="20"/>
              </w:rPr>
              <w:t>(2</w:t>
            </w:r>
            <w:r w:rsidR="00F770E1" w:rsidRPr="00A95630">
              <w:rPr>
                <w:rFonts w:ascii="Arial" w:hAnsi="Arial" w:cs="Arial"/>
                <w:b/>
                <w:sz w:val="20"/>
                <w:szCs w:val="20"/>
              </w:rPr>
              <w:t xml:space="preserve"> Marks)</w:t>
            </w: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:rsidR="00952408" w:rsidRPr="00A95630" w:rsidRDefault="00952408" w:rsidP="005664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630">
              <w:rPr>
                <w:rFonts w:ascii="Arial" w:hAnsi="Arial" w:cs="Arial"/>
                <w:b/>
                <w:sz w:val="20"/>
                <w:szCs w:val="20"/>
              </w:rPr>
              <w:t>Satisfactory</w:t>
            </w:r>
          </w:p>
          <w:p w:rsidR="00F770E1" w:rsidRPr="00A95630" w:rsidRDefault="0030453C" w:rsidP="005664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630">
              <w:rPr>
                <w:rFonts w:ascii="Arial" w:hAnsi="Arial" w:cs="Arial"/>
                <w:b/>
                <w:sz w:val="20"/>
                <w:szCs w:val="20"/>
              </w:rPr>
              <w:t>(1 Mark</w:t>
            </w:r>
            <w:r w:rsidR="00F770E1" w:rsidRPr="00A9563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3000" w:type="dxa"/>
            <w:tcBorders>
              <w:bottom w:val="single" w:sz="4" w:space="0" w:color="auto"/>
            </w:tcBorders>
          </w:tcPr>
          <w:p w:rsidR="00952408" w:rsidRPr="00A95630" w:rsidRDefault="00F770E1" w:rsidP="005664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630">
              <w:rPr>
                <w:rFonts w:ascii="Arial" w:hAnsi="Arial" w:cs="Arial"/>
                <w:b/>
                <w:sz w:val="20"/>
                <w:szCs w:val="20"/>
              </w:rPr>
              <w:t>Needs Major Improvement</w:t>
            </w:r>
          </w:p>
          <w:p w:rsidR="00F770E1" w:rsidRPr="00A95630" w:rsidRDefault="0030453C" w:rsidP="005664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630">
              <w:rPr>
                <w:rFonts w:ascii="Arial" w:hAnsi="Arial" w:cs="Arial"/>
                <w:b/>
                <w:sz w:val="20"/>
                <w:szCs w:val="20"/>
              </w:rPr>
              <w:t>(0</w:t>
            </w:r>
            <w:r w:rsidR="00F770E1" w:rsidRPr="00A95630">
              <w:rPr>
                <w:rFonts w:ascii="Arial" w:hAnsi="Arial" w:cs="Arial"/>
                <w:b/>
                <w:sz w:val="20"/>
                <w:szCs w:val="20"/>
              </w:rPr>
              <w:t xml:space="preserve"> Marks)</w:t>
            </w: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952408" w:rsidRPr="00A95630" w:rsidRDefault="00952408" w:rsidP="005664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630">
              <w:rPr>
                <w:rFonts w:ascii="Arial" w:hAnsi="Arial" w:cs="Arial"/>
                <w:b/>
                <w:sz w:val="20"/>
                <w:szCs w:val="20"/>
              </w:rPr>
              <w:t>Your</w:t>
            </w:r>
          </w:p>
          <w:p w:rsidR="00952408" w:rsidRPr="00A95630" w:rsidRDefault="00952408" w:rsidP="005664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630">
              <w:rPr>
                <w:rFonts w:ascii="Arial" w:hAnsi="Arial" w:cs="Arial"/>
                <w:b/>
                <w:sz w:val="20"/>
                <w:szCs w:val="20"/>
              </w:rPr>
              <w:t>Score</w:t>
            </w:r>
          </w:p>
        </w:tc>
        <w:tc>
          <w:tcPr>
            <w:tcW w:w="3406" w:type="dxa"/>
            <w:tcBorders>
              <w:bottom w:val="single" w:sz="4" w:space="0" w:color="auto"/>
            </w:tcBorders>
          </w:tcPr>
          <w:p w:rsidR="00952408" w:rsidRPr="00A95630" w:rsidRDefault="00952408" w:rsidP="005664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630">
              <w:rPr>
                <w:rFonts w:ascii="Arial" w:hAnsi="Arial" w:cs="Arial"/>
                <w:b/>
                <w:sz w:val="20"/>
                <w:szCs w:val="20"/>
              </w:rPr>
              <w:t>Final Comments from Instructor:</w:t>
            </w:r>
          </w:p>
        </w:tc>
      </w:tr>
      <w:tr w:rsidR="00952408" w:rsidRPr="005664C6" w:rsidTr="003F73B5">
        <w:tblPrEx>
          <w:tblCellMar>
            <w:top w:w="0" w:type="dxa"/>
            <w:bottom w:w="0" w:type="dxa"/>
          </w:tblCellMar>
        </w:tblPrEx>
        <w:tc>
          <w:tcPr>
            <w:tcW w:w="1977" w:type="dxa"/>
          </w:tcPr>
          <w:p w:rsidR="00597048" w:rsidRPr="003F73B5" w:rsidRDefault="00597048" w:rsidP="005664C6">
            <w:pPr>
              <w:rPr>
                <w:rFonts w:ascii="Arial" w:hAnsi="Arial" w:cs="Arial"/>
              </w:rPr>
            </w:pPr>
            <w:r w:rsidRPr="003F73B5">
              <w:rPr>
                <w:rFonts w:ascii="Arial" w:hAnsi="Arial" w:cs="Arial"/>
              </w:rPr>
              <w:t>Information</w:t>
            </w:r>
          </w:p>
        </w:tc>
        <w:tc>
          <w:tcPr>
            <w:tcW w:w="2640" w:type="dxa"/>
          </w:tcPr>
          <w:p w:rsidR="00952408" w:rsidRDefault="00597048" w:rsidP="005664C6">
            <w:pPr>
              <w:rPr>
                <w:rFonts w:ascii="Arial" w:hAnsi="Arial" w:cs="Arial"/>
                <w:sz w:val="20"/>
                <w:szCs w:val="20"/>
              </w:rPr>
            </w:pPr>
            <w:r w:rsidRPr="005664C6">
              <w:rPr>
                <w:rFonts w:ascii="Arial" w:hAnsi="Arial" w:cs="Arial"/>
                <w:sz w:val="20"/>
                <w:szCs w:val="20"/>
              </w:rPr>
              <w:t>All information presented in the press release was clear, accurate and thorough</w:t>
            </w:r>
          </w:p>
          <w:p w:rsidR="003F73B5" w:rsidRPr="005664C6" w:rsidRDefault="003F73B5" w:rsidP="005664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1" w:type="dxa"/>
          </w:tcPr>
          <w:p w:rsidR="00952408" w:rsidRPr="005664C6" w:rsidRDefault="00597048" w:rsidP="005664C6">
            <w:pPr>
              <w:rPr>
                <w:rFonts w:ascii="Arial" w:hAnsi="Arial" w:cs="Arial"/>
                <w:sz w:val="20"/>
                <w:szCs w:val="20"/>
              </w:rPr>
            </w:pPr>
            <w:r w:rsidRPr="005664C6">
              <w:rPr>
                <w:rFonts w:ascii="Arial" w:hAnsi="Arial" w:cs="Arial"/>
                <w:sz w:val="20"/>
                <w:szCs w:val="20"/>
              </w:rPr>
              <w:t>Information presented in the press release was clear, accurate, or thorough, but not all of these.</w:t>
            </w:r>
          </w:p>
        </w:tc>
        <w:tc>
          <w:tcPr>
            <w:tcW w:w="3000" w:type="dxa"/>
          </w:tcPr>
          <w:p w:rsidR="00952408" w:rsidRPr="005664C6" w:rsidRDefault="00597048" w:rsidP="005664C6">
            <w:pPr>
              <w:rPr>
                <w:rFonts w:ascii="Arial" w:hAnsi="Arial" w:cs="Arial"/>
                <w:sz w:val="20"/>
                <w:szCs w:val="20"/>
              </w:rPr>
            </w:pPr>
            <w:r w:rsidRPr="005664C6">
              <w:rPr>
                <w:rFonts w:ascii="Arial" w:hAnsi="Arial" w:cs="Arial"/>
                <w:sz w:val="20"/>
                <w:szCs w:val="20"/>
              </w:rPr>
              <w:t>Information had several inaccuracies OR was not clear.</w:t>
            </w:r>
          </w:p>
        </w:tc>
        <w:tc>
          <w:tcPr>
            <w:tcW w:w="794" w:type="dxa"/>
          </w:tcPr>
          <w:p w:rsidR="00952408" w:rsidRPr="005664C6" w:rsidRDefault="00952408" w:rsidP="005664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:rsidR="00952408" w:rsidRPr="005664C6" w:rsidRDefault="00952408" w:rsidP="005664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408" w:rsidRPr="005664C6" w:rsidTr="003F73B5">
        <w:tblPrEx>
          <w:tblCellMar>
            <w:top w:w="0" w:type="dxa"/>
            <w:bottom w:w="0" w:type="dxa"/>
          </w:tblCellMar>
        </w:tblPrEx>
        <w:tc>
          <w:tcPr>
            <w:tcW w:w="1977" w:type="dxa"/>
          </w:tcPr>
          <w:p w:rsidR="00952408" w:rsidRPr="003F73B5" w:rsidRDefault="002509DC" w:rsidP="005664C6">
            <w:pPr>
              <w:rPr>
                <w:rFonts w:ascii="Arial" w:hAnsi="Arial" w:cs="Arial"/>
              </w:rPr>
            </w:pPr>
            <w:r w:rsidRPr="003F73B5">
              <w:rPr>
                <w:rFonts w:ascii="Arial" w:hAnsi="Arial" w:cs="Arial"/>
              </w:rPr>
              <w:t>Use of Facts/Statistics</w:t>
            </w:r>
          </w:p>
        </w:tc>
        <w:tc>
          <w:tcPr>
            <w:tcW w:w="2640" w:type="dxa"/>
          </w:tcPr>
          <w:p w:rsidR="00952408" w:rsidRPr="005664C6" w:rsidRDefault="002509DC" w:rsidP="005664C6">
            <w:pPr>
              <w:rPr>
                <w:rFonts w:ascii="Arial" w:hAnsi="Arial" w:cs="Arial"/>
                <w:sz w:val="20"/>
                <w:szCs w:val="20"/>
              </w:rPr>
            </w:pPr>
            <w:r w:rsidRPr="005664C6">
              <w:rPr>
                <w:rFonts w:ascii="Arial" w:hAnsi="Arial" w:cs="Arial"/>
                <w:sz w:val="20"/>
                <w:szCs w:val="20"/>
              </w:rPr>
              <w:t>Every major point was well supported with several relevant facts, statistics and/or examples.</w:t>
            </w:r>
          </w:p>
        </w:tc>
        <w:tc>
          <w:tcPr>
            <w:tcW w:w="2811" w:type="dxa"/>
          </w:tcPr>
          <w:p w:rsidR="003F73B5" w:rsidRPr="005664C6" w:rsidRDefault="002509DC" w:rsidP="005664C6">
            <w:pPr>
              <w:rPr>
                <w:rFonts w:ascii="Arial" w:hAnsi="Arial" w:cs="Arial"/>
                <w:sz w:val="20"/>
                <w:szCs w:val="20"/>
              </w:rPr>
            </w:pPr>
            <w:r w:rsidRPr="005664C6">
              <w:rPr>
                <w:rFonts w:ascii="Arial" w:hAnsi="Arial" w:cs="Arial"/>
                <w:sz w:val="20"/>
                <w:szCs w:val="20"/>
              </w:rPr>
              <w:t>Most of the points were supported with facts, statistics and/or examples, but the relevance of some was questionable.</w:t>
            </w:r>
          </w:p>
        </w:tc>
        <w:tc>
          <w:tcPr>
            <w:tcW w:w="3000" w:type="dxa"/>
          </w:tcPr>
          <w:p w:rsidR="00952408" w:rsidRPr="005664C6" w:rsidRDefault="002509DC" w:rsidP="005664C6">
            <w:pPr>
              <w:rPr>
                <w:rFonts w:ascii="Arial" w:hAnsi="Arial" w:cs="Arial"/>
                <w:sz w:val="20"/>
                <w:szCs w:val="20"/>
              </w:rPr>
            </w:pPr>
            <w:r w:rsidRPr="005664C6">
              <w:rPr>
                <w:rFonts w:ascii="Arial" w:hAnsi="Arial" w:cs="Arial"/>
                <w:sz w:val="20"/>
                <w:szCs w:val="20"/>
              </w:rPr>
              <w:t>There was little support for the points.</w:t>
            </w:r>
          </w:p>
        </w:tc>
        <w:tc>
          <w:tcPr>
            <w:tcW w:w="794" w:type="dxa"/>
          </w:tcPr>
          <w:p w:rsidR="00952408" w:rsidRPr="005664C6" w:rsidRDefault="00952408" w:rsidP="005664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:rsidR="00952408" w:rsidRPr="005664C6" w:rsidRDefault="00952408" w:rsidP="005664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408" w:rsidRPr="005664C6" w:rsidTr="003F73B5">
        <w:tblPrEx>
          <w:tblCellMar>
            <w:top w:w="0" w:type="dxa"/>
            <w:bottom w:w="0" w:type="dxa"/>
          </w:tblCellMar>
        </w:tblPrEx>
        <w:tc>
          <w:tcPr>
            <w:tcW w:w="1977" w:type="dxa"/>
          </w:tcPr>
          <w:p w:rsidR="00952408" w:rsidRPr="003F73B5" w:rsidRDefault="002509DC" w:rsidP="005664C6">
            <w:pPr>
              <w:rPr>
                <w:rFonts w:ascii="Arial" w:hAnsi="Arial" w:cs="Arial"/>
              </w:rPr>
            </w:pPr>
            <w:r w:rsidRPr="003F73B5">
              <w:rPr>
                <w:rFonts w:ascii="Arial" w:hAnsi="Arial" w:cs="Arial"/>
              </w:rPr>
              <w:t>Format and Grammar</w:t>
            </w:r>
          </w:p>
        </w:tc>
        <w:tc>
          <w:tcPr>
            <w:tcW w:w="2640" w:type="dxa"/>
          </w:tcPr>
          <w:p w:rsidR="00952408" w:rsidRPr="005664C6" w:rsidRDefault="002509DC" w:rsidP="005664C6">
            <w:pPr>
              <w:rPr>
                <w:rFonts w:ascii="Arial" w:hAnsi="Arial" w:cs="Arial"/>
                <w:sz w:val="20"/>
                <w:szCs w:val="20"/>
              </w:rPr>
            </w:pPr>
            <w:r w:rsidRPr="005664C6">
              <w:rPr>
                <w:rFonts w:ascii="Arial" w:hAnsi="Arial" w:cs="Arial"/>
                <w:sz w:val="20"/>
                <w:szCs w:val="20"/>
              </w:rPr>
              <w:t xml:space="preserve">Product contains all essential components </w:t>
            </w:r>
            <w:r w:rsidR="00321AE6">
              <w:rPr>
                <w:rFonts w:ascii="Arial" w:hAnsi="Arial" w:cs="Arial"/>
                <w:sz w:val="20"/>
                <w:szCs w:val="20"/>
              </w:rPr>
              <w:t xml:space="preserve">of a media release. Few grammatical </w:t>
            </w:r>
            <w:r w:rsidRPr="005664C6">
              <w:rPr>
                <w:rFonts w:ascii="Arial" w:hAnsi="Arial" w:cs="Arial"/>
                <w:sz w:val="20"/>
                <w:szCs w:val="20"/>
              </w:rPr>
              <w:t>errors</w:t>
            </w:r>
            <w:r w:rsidR="00AD5A7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11" w:type="dxa"/>
          </w:tcPr>
          <w:p w:rsidR="00952408" w:rsidRDefault="002509DC" w:rsidP="005664C6">
            <w:pPr>
              <w:rPr>
                <w:rFonts w:ascii="Arial" w:hAnsi="Arial" w:cs="Arial"/>
                <w:sz w:val="20"/>
                <w:szCs w:val="20"/>
              </w:rPr>
            </w:pPr>
            <w:r w:rsidRPr="005664C6">
              <w:rPr>
                <w:rFonts w:ascii="Arial" w:hAnsi="Arial" w:cs="Arial"/>
                <w:sz w:val="20"/>
                <w:szCs w:val="20"/>
              </w:rPr>
              <w:t xml:space="preserve">Some attempt to stick to a media release format was made, and there are noticeable </w:t>
            </w:r>
            <w:r w:rsidR="00321AE6">
              <w:rPr>
                <w:rFonts w:ascii="Arial" w:hAnsi="Arial" w:cs="Arial"/>
                <w:sz w:val="20"/>
                <w:szCs w:val="20"/>
              </w:rPr>
              <w:t>grammatical</w:t>
            </w:r>
            <w:r w:rsidRPr="005664C6">
              <w:rPr>
                <w:rFonts w:ascii="Arial" w:hAnsi="Arial" w:cs="Arial"/>
                <w:sz w:val="20"/>
                <w:szCs w:val="20"/>
              </w:rPr>
              <w:t xml:space="preserve"> errors</w:t>
            </w:r>
            <w:r w:rsidR="00AD5A7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F73B5" w:rsidRPr="005664C6" w:rsidRDefault="003F73B5" w:rsidP="005664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:rsidR="00952408" w:rsidRPr="005664C6" w:rsidRDefault="002509DC" w:rsidP="005664C6">
            <w:pPr>
              <w:rPr>
                <w:rFonts w:ascii="Arial" w:hAnsi="Arial" w:cs="Arial"/>
                <w:sz w:val="20"/>
                <w:szCs w:val="20"/>
              </w:rPr>
            </w:pPr>
            <w:r w:rsidRPr="005664C6">
              <w:rPr>
                <w:rFonts w:ascii="Arial" w:hAnsi="Arial" w:cs="Arial"/>
                <w:sz w:val="20"/>
                <w:szCs w:val="20"/>
              </w:rPr>
              <w:t xml:space="preserve">Product is not written in the form of a media release. There are many spelling and </w:t>
            </w:r>
            <w:r w:rsidR="00321AE6">
              <w:rPr>
                <w:rFonts w:ascii="Arial" w:hAnsi="Arial" w:cs="Arial"/>
                <w:sz w:val="20"/>
                <w:szCs w:val="20"/>
              </w:rPr>
              <w:t>grammatical</w:t>
            </w:r>
            <w:r w:rsidRPr="005664C6">
              <w:rPr>
                <w:rFonts w:ascii="Arial" w:hAnsi="Arial" w:cs="Arial"/>
                <w:sz w:val="20"/>
                <w:szCs w:val="20"/>
              </w:rPr>
              <w:t xml:space="preserve"> errors.</w:t>
            </w:r>
          </w:p>
        </w:tc>
        <w:tc>
          <w:tcPr>
            <w:tcW w:w="794" w:type="dxa"/>
          </w:tcPr>
          <w:p w:rsidR="00952408" w:rsidRPr="005664C6" w:rsidRDefault="00952408" w:rsidP="005664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:rsidR="00952408" w:rsidRPr="005664C6" w:rsidRDefault="00952408" w:rsidP="005664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4C6" w:rsidRPr="005664C6" w:rsidTr="003F73B5">
        <w:tblPrEx>
          <w:tblCellMar>
            <w:top w:w="0" w:type="dxa"/>
            <w:bottom w:w="0" w:type="dxa"/>
          </w:tblCellMar>
        </w:tblPrEx>
        <w:tc>
          <w:tcPr>
            <w:tcW w:w="1977" w:type="dxa"/>
          </w:tcPr>
          <w:p w:rsidR="005664C6" w:rsidRPr="003F73B5" w:rsidRDefault="005664C6" w:rsidP="005664C6">
            <w:pPr>
              <w:rPr>
                <w:rFonts w:ascii="Arial" w:hAnsi="Arial" w:cs="Arial"/>
              </w:rPr>
            </w:pPr>
            <w:r w:rsidRPr="003F73B5">
              <w:rPr>
                <w:rFonts w:ascii="Arial" w:hAnsi="Arial" w:cs="Arial"/>
              </w:rPr>
              <w:t>Use of Jargon and Attitude towards Public</w:t>
            </w:r>
          </w:p>
        </w:tc>
        <w:tc>
          <w:tcPr>
            <w:tcW w:w="2640" w:type="dxa"/>
          </w:tcPr>
          <w:p w:rsidR="005664C6" w:rsidRPr="005664C6" w:rsidRDefault="005664C6" w:rsidP="005664C6">
            <w:pPr>
              <w:rPr>
                <w:rFonts w:ascii="Arial" w:hAnsi="Arial" w:cs="Arial"/>
                <w:sz w:val="20"/>
                <w:szCs w:val="20"/>
              </w:rPr>
            </w:pPr>
            <w:r w:rsidRPr="005664C6">
              <w:rPr>
                <w:rFonts w:ascii="Arial" w:hAnsi="Arial" w:cs="Arial"/>
                <w:sz w:val="20"/>
                <w:szCs w:val="20"/>
              </w:rPr>
              <w:t xml:space="preserve">Uses easily understood terminology, </w:t>
            </w:r>
            <w:r w:rsidR="00321AE6">
              <w:rPr>
                <w:rFonts w:ascii="Arial" w:hAnsi="Arial" w:cs="Arial"/>
                <w:sz w:val="20"/>
                <w:szCs w:val="20"/>
              </w:rPr>
              <w:t xml:space="preserve">avoids jargon, </w:t>
            </w:r>
            <w:r w:rsidRPr="005664C6">
              <w:rPr>
                <w:rFonts w:ascii="Arial" w:hAnsi="Arial" w:cs="Arial"/>
                <w:sz w:val="20"/>
                <w:szCs w:val="20"/>
              </w:rPr>
              <w:t>uses analogies and expresses themselves respectfully to the needs and wants of the public</w:t>
            </w:r>
          </w:p>
        </w:tc>
        <w:tc>
          <w:tcPr>
            <w:tcW w:w="2811" w:type="dxa"/>
          </w:tcPr>
          <w:p w:rsidR="005664C6" w:rsidRDefault="005664C6" w:rsidP="005664C6">
            <w:pPr>
              <w:rPr>
                <w:rFonts w:ascii="Arial" w:hAnsi="Arial" w:cs="Arial"/>
                <w:sz w:val="20"/>
                <w:szCs w:val="20"/>
              </w:rPr>
            </w:pPr>
            <w:r w:rsidRPr="005664C6">
              <w:rPr>
                <w:rFonts w:ascii="Arial" w:hAnsi="Arial" w:cs="Arial"/>
                <w:sz w:val="20"/>
                <w:szCs w:val="20"/>
              </w:rPr>
              <w:t>Mostly clear use of terms and avoids jargon, but does use several phrases/concepts which would be difficult to understand. Has neutral expression towards public</w:t>
            </w:r>
          </w:p>
          <w:p w:rsidR="003F73B5" w:rsidRPr="005664C6" w:rsidRDefault="003F73B5" w:rsidP="005664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:rsidR="005664C6" w:rsidRPr="005664C6" w:rsidRDefault="005664C6" w:rsidP="005664C6">
            <w:pPr>
              <w:rPr>
                <w:rFonts w:ascii="Arial" w:hAnsi="Arial" w:cs="Arial"/>
                <w:sz w:val="20"/>
                <w:szCs w:val="20"/>
              </w:rPr>
            </w:pPr>
            <w:r w:rsidRPr="005664C6">
              <w:rPr>
                <w:rFonts w:ascii="Arial" w:hAnsi="Arial" w:cs="Arial"/>
                <w:sz w:val="20"/>
                <w:szCs w:val="20"/>
              </w:rPr>
              <w:t>Over-use of jargon, has difficulty expressing science without thinking about the audience. May show disrespect (superiority) to public audience.</w:t>
            </w:r>
          </w:p>
        </w:tc>
        <w:tc>
          <w:tcPr>
            <w:tcW w:w="794" w:type="dxa"/>
          </w:tcPr>
          <w:p w:rsidR="005664C6" w:rsidRPr="005664C6" w:rsidRDefault="005664C6" w:rsidP="005664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:rsidR="005664C6" w:rsidRPr="005664C6" w:rsidRDefault="005664C6" w:rsidP="005664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4C6" w:rsidRPr="005664C6" w:rsidTr="003F73B5">
        <w:tblPrEx>
          <w:tblCellMar>
            <w:top w:w="0" w:type="dxa"/>
            <w:bottom w:w="0" w:type="dxa"/>
          </w:tblCellMar>
        </w:tblPrEx>
        <w:tc>
          <w:tcPr>
            <w:tcW w:w="1977" w:type="dxa"/>
          </w:tcPr>
          <w:p w:rsidR="005664C6" w:rsidRPr="003F73B5" w:rsidRDefault="005664C6" w:rsidP="005664C6">
            <w:pPr>
              <w:rPr>
                <w:rFonts w:ascii="Arial" w:hAnsi="Arial" w:cs="Arial"/>
              </w:rPr>
            </w:pPr>
            <w:r w:rsidRPr="003F73B5">
              <w:rPr>
                <w:rFonts w:ascii="Arial" w:hAnsi="Arial" w:cs="Arial"/>
              </w:rPr>
              <w:t xml:space="preserve">Efficiency and </w:t>
            </w:r>
            <w:r w:rsidR="00A95630" w:rsidRPr="003F73B5">
              <w:rPr>
                <w:rFonts w:ascii="Arial" w:hAnsi="Arial" w:cs="Arial"/>
              </w:rPr>
              <w:t>Timeliness</w:t>
            </w:r>
          </w:p>
        </w:tc>
        <w:tc>
          <w:tcPr>
            <w:tcW w:w="2640" w:type="dxa"/>
          </w:tcPr>
          <w:p w:rsidR="005664C6" w:rsidRPr="005664C6" w:rsidRDefault="005664C6" w:rsidP="005664C6">
            <w:pPr>
              <w:rPr>
                <w:rFonts w:ascii="Arial" w:hAnsi="Arial" w:cs="Arial"/>
                <w:sz w:val="20"/>
                <w:szCs w:val="20"/>
              </w:rPr>
            </w:pPr>
            <w:r w:rsidRPr="005664C6">
              <w:rPr>
                <w:rFonts w:ascii="Arial" w:hAnsi="Arial" w:cs="Arial"/>
                <w:sz w:val="20"/>
                <w:szCs w:val="20"/>
              </w:rPr>
              <w:t>Product was produced quickly and timely</w:t>
            </w:r>
            <w:r w:rsidR="00234F5D">
              <w:rPr>
                <w:rFonts w:ascii="Arial" w:hAnsi="Arial" w:cs="Arial"/>
                <w:sz w:val="20"/>
                <w:szCs w:val="20"/>
              </w:rPr>
              <w:t>, and information was useful to the public.</w:t>
            </w:r>
          </w:p>
        </w:tc>
        <w:tc>
          <w:tcPr>
            <w:tcW w:w="2811" w:type="dxa"/>
          </w:tcPr>
          <w:p w:rsidR="005664C6" w:rsidRPr="005664C6" w:rsidRDefault="005664C6" w:rsidP="005664C6">
            <w:pPr>
              <w:rPr>
                <w:rFonts w:ascii="Arial" w:hAnsi="Arial" w:cs="Arial"/>
                <w:sz w:val="20"/>
                <w:szCs w:val="20"/>
              </w:rPr>
            </w:pPr>
            <w:r w:rsidRPr="005664C6">
              <w:rPr>
                <w:rFonts w:ascii="Arial" w:hAnsi="Arial" w:cs="Arial"/>
                <w:sz w:val="20"/>
                <w:szCs w:val="20"/>
              </w:rPr>
              <w:t>Product was a little behind schedule, but information was useful</w:t>
            </w:r>
            <w:r w:rsidR="00234F5D">
              <w:rPr>
                <w:rFonts w:ascii="Arial" w:hAnsi="Arial" w:cs="Arial"/>
                <w:sz w:val="20"/>
                <w:szCs w:val="20"/>
              </w:rPr>
              <w:t xml:space="preserve"> OR product was timely, but some information was not useful</w:t>
            </w:r>
          </w:p>
        </w:tc>
        <w:tc>
          <w:tcPr>
            <w:tcW w:w="3000" w:type="dxa"/>
          </w:tcPr>
          <w:p w:rsidR="005664C6" w:rsidRPr="005664C6" w:rsidRDefault="005664C6" w:rsidP="005664C6">
            <w:pPr>
              <w:rPr>
                <w:rFonts w:ascii="Arial" w:hAnsi="Arial" w:cs="Arial"/>
                <w:sz w:val="20"/>
                <w:szCs w:val="20"/>
              </w:rPr>
            </w:pPr>
            <w:r w:rsidRPr="005664C6">
              <w:rPr>
                <w:rFonts w:ascii="Arial" w:hAnsi="Arial" w:cs="Arial"/>
                <w:sz w:val="20"/>
                <w:szCs w:val="20"/>
              </w:rPr>
              <w:t xml:space="preserve">Product was late, and therefore the information was less useful to the public. </w:t>
            </w:r>
          </w:p>
        </w:tc>
        <w:tc>
          <w:tcPr>
            <w:tcW w:w="794" w:type="dxa"/>
          </w:tcPr>
          <w:p w:rsidR="005664C6" w:rsidRPr="005664C6" w:rsidRDefault="005664C6" w:rsidP="005664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:rsidR="005664C6" w:rsidRPr="005664C6" w:rsidRDefault="005664C6" w:rsidP="005664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453C" w:rsidRPr="005664C6" w:rsidRDefault="00952408" w:rsidP="005664C6">
      <w:pPr>
        <w:rPr>
          <w:rFonts w:ascii="Arial" w:hAnsi="Arial" w:cs="Arial"/>
          <w:sz w:val="20"/>
          <w:szCs w:val="20"/>
        </w:rPr>
      </w:pPr>
      <w:r w:rsidRPr="005664C6">
        <w:rPr>
          <w:rFonts w:ascii="Arial" w:hAnsi="Arial" w:cs="Arial"/>
          <w:sz w:val="20"/>
          <w:szCs w:val="20"/>
        </w:rPr>
        <w:br/>
      </w:r>
      <w:r w:rsidR="002F1F8C">
        <w:rPr>
          <w:rFonts w:ascii="Arial" w:hAnsi="Arial" w:cs="Arial"/>
          <w:sz w:val="20"/>
          <w:szCs w:val="20"/>
        </w:rPr>
        <w:t xml:space="preserve"> </w:t>
      </w:r>
    </w:p>
    <w:p w:rsidR="00952408" w:rsidRPr="005664C6" w:rsidRDefault="00952408" w:rsidP="005664C6">
      <w:pPr>
        <w:rPr>
          <w:rFonts w:ascii="Arial" w:hAnsi="Arial" w:cs="Arial"/>
          <w:sz w:val="20"/>
          <w:szCs w:val="20"/>
        </w:rPr>
      </w:pPr>
      <w:r w:rsidRPr="005664C6">
        <w:rPr>
          <w:rFonts w:ascii="Arial" w:hAnsi="Arial" w:cs="Arial"/>
          <w:sz w:val="20"/>
          <w:szCs w:val="20"/>
        </w:rPr>
        <w:t xml:space="preserve">Reviewer_________________________________________________                       </w:t>
      </w:r>
      <w:r w:rsidR="0030453C" w:rsidRPr="005664C6">
        <w:rPr>
          <w:rFonts w:ascii="Arial" w:hAnsi="Arial" w:cs="Arial"/>
          <w:sz w:val="20"/>
          <w:szCs w:val="20"/>
        </w:rPr>
        <w:t xml:space="preserve">                 </w:t>
      </w:r>
      <w:r w:rsidRPr="005664C6">
        <w:rPr>
          <w:rFonts w:ascii="Arial" w:hAnsi="Arial" w:cs="Arial"/>
          <w:sz w:val="20"/>
          <w:szCs w:val="20"/>
        </w:rPr>
        <w:t xml:space="preserve">  </w:t>
      </w:r>
      <w:r w:rsidR="00454721" w:rsidRPr="005664C6">
        <w:rPr>
          <w:rFonts w:ascii="Arial" w:hAnsi="Arial" w:cs="Arial"/>
          <w:sz w:val="20"/>
          <w:szCs w:val="20"/>
        </w:rPr>
        <w:t xml:space="preserve">  </w:t>
      </w:r>
      <w:r w:rsidR="002F1F8C">
        <w:rPr>
          <w:rFonts w:ascii="Arial" w:hAnsi="Arial" w:cs="Arial"/>
          <w:sz w:val="20"/>
          <w:szCs w:val="20"/>
        </w:rPr>
        <w:t xml:space="preserve">        </w:t>
      </w:r>
      <w:r w:rsidRPr="005664C6">
        <w:rPr>
          <w:rFonts w:ascii="Arial" w:hAnsi="Arial" w:cs="Arial"/>
          <w:sz w:val="20"/>
          <w:szCs w:val="20"/>
        </w:rPr>
        <w:t xml:space="preserve"> G</w:t>
      </w:r>
      <w:r w:rsidR="0030453C" w:rsidRPr="005664C6">
        <w:rPr>
          <w:rFonts w:ascii="Arial" w:hAnsi="Arial" w:cs="Arial"/>
          <w:sz w:val="20"/>
          <w:szCs w:val="20"/>
        </w:rPr>
        <w:t>rand Total _______/ 10</w:t>
      </w:r>
    </w:p>
    <w:sectPr w:rsidR="00952408" w:rsidRPr="005664C6">
      <w:pgSz w:w="15840" w:h="12240" w:orient="landscape" w:code="1"/>
      <w:pgMar w:top="1440" w:right="576" w:bottom="1440" w:left="5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F50" w:rsidRDefault="00927F50">
      <w:r>
        <w:separator/>
      </w:r>
    </w:p>
  </w:endnote>
  <w:endnote w:type="continuationSeparator" w:id="0">
    <w:p w:rsidR="00927F50" w:rsidRDefault="00927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F50" w:rsidRDefault="00927F50">
      <w:r>
        <w:separator/>
      </w:r>
    </w:p>
  </w:footnote>
  <w:footnote w:type="continuationSeparator" w:id="0">
    <w:p w:rsidR="00927F50" w:rsidRDefault="00927F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2408"/>
    <w:rsid w:val="00040BE9"/>
    <w:rsid w:val="0004525A"/>
    <w:rsid w:val="0005678A"/>
    <w:rsid w:val="000F1107"/>
    <w:rsid w:val="00154275"/>
    <w:rsid w:val="00186860"/>
    <w:rsid w:val="00191684"/>
    <w:rsid w:val="00234F5D"/>
    <w:rsid w:val="002509DC"/>
    <w:rsid w:val="00284A6B"/>
    <w:rsid w:val="00293385"/>
    <w:rsid w:val="002F1F8C"/>
    <w:rsid w:val="0030453C"/>
    <w:rsid w:val="00315225"/>
    <w:rsid w:val="00321AE6"/>
    <w:rsid w:val="003F73B5"/>
    <w:rsid w:val="00454721"/>
    <w:rsid w:val="00491167"/>
    <w:rsid w:val="004A71FF"/>
    <w:rsid w:val="004E5518"/>
    <w:rsid w:val="00503942"/>
    <w:rsid w:val="005133DE"/>
    <w:rsid w:val="005343D1"/>
    <w:rsid w:val="005426A1"/>
    <w:rsid w:val="005664C6"/>
    <w:rsid w:val="00597048"/>
    <w:rsid w:val="0068166A"/>
    <w:rsid w:val="006D47E7"/>
    <w:rsid w:val="00784899"/>
    <w:rsid w:val="007D6DE5"/>
    <w:rsid w:val="007F1094"/>
    <w:rsid w:val="0081677A"/>
    <w:rsid w:val="0088401D"/>
    <w:rsid w:val="008976D9"/>
    <w:rsid w:val="008E0BF6"/>
    <w:rsid w:val="00927F50"/>
    <w:rsid w:val="00952408"/>
    <w:rsid w:val="009B1F15"/>
    <w:rsid w:val="00A65E6D"/>
    <w:rsid w:val="00A95630"/>
    <w:rsid w:val="00AA191D"/>
    <w:rsid w:val="00AA3042"/>
    <w:rsid w:val="00AD5A73"/>
    <w:rsid w:val="00B0340C"/>
    <w:rsid w:val="00B0768D"/>
    <w:rsid w:val="00B75373"/>
    <w:rsid w:val="00B95899"/>
    <w:rsid w:val="00BD35E9"/>
    <w:rsid w:val="00BD5A29"/>
    <w:rsid w:val="00C675A3"/>
    <w:rsid w:val="00CB3F9C"/>
    <w:rsid w:val="00CD14BC"/>
    <w:rsid w:val="00D155DF"/>
    <w:rsid w:val="00D51BC2"/>
    <w:rsid w:val="00D52CD3"/>
    <w:rsid w:val="00DD0FF1"/>
    <w:rsid w:val="00DD13C5"/>
    <w:rsid w:val="00ED77E3"/>
    <w:rsid w:val="00F32C4D"/>
    <w:rsid w:val="00F77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2408"/>
    <w:rPr>
      <w:sz w:val="24"/>
      <w:szCs w:val="24"/>
    </w:rPr>
  </w:style>
  <w:style w:type="paragraph" w:styleId="Heading1">
    <w:name w:val="heading 1"/>
    <w:basedOn w:val="Normal"/>
    <w:next w:val="Normal"/>
    <w:qFormat/>
    <w:rsid w:val="009524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952408"/>
    <w:pPr>
      <w:tabs>
        <w:tab w:val="center" w:pos="4320"/>
        <w:tab w:val="right" w:pos="8640"/>
      </w:tabs>
    </w:pPr>
    <w:rPr>
      <w:sz w:val="22"/>
      <w:szCs w:val="20"/>
    </w:rPr>
  </w:style>
  <w:style w:type="paragraph" w:styleId="Footer">
    <w:name w:val="footer"/>
    <w:basedOn w:val="Normal"/>
    <w:rsid w:val="00952408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952408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Press Conference Rubric </vt:lpstr>
    </vt:vector>
  </TitlesOfParts>
  <Company>eos ubc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Conference Rubric </dc:title>
  <dc:subject/>
  <dc:creator>jdohaney</dc:creator>
  <cp:keywords/>
  <dc:description/>
  <cp:lastModifiedBy>Jacqueline Dohaney</cp:lastModifiedBy>
  <cp:revision>2</cp:revision>
  <dcterms:created xsi:type="dcterms:W3CDTF">2013-09-29T03:44:00Z</dcterms:created>
  <dcterms:modified xsi:type="dcterms:W3CDTF">2013-09-29T03:44:00Z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Citation Style_1">
    <vt:lpwstr>American Psychological Association</vt:lpwstr>
  </property>
</Properties>
</file>